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074975BF" w:rsidR="001B178F" w:rsidRPr="001B178F" w:rsidRDefault="00486D3B" w:rsidP="00A8616A">
      <w:pPr>
        <w:jc w:val="center"/>
        <w:rPr>
          <w:b/>
          <w:sz w:val="32"/>
          <w:szCs w:val="32"/>
        </w:rPr>
      </w:pPr>
      <w:r>
        <w:rPr>
          <w:b/>
          <w:sz w:val="32"/>
          <w:szCs w:val="32"/>
        </w:rPr>
        <w:t>Planteafgiftsfonden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5BF7D6BB"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486D3B">
        <w:rPr>
          <w:sz w:val="18"/>
          <w:szCs w:val="18"/>
        </w:rPr>
        <w:t>Planteafgiftsfonden</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0A77F145"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486D3B">
        <w:rPr>
          <w:b/>
          <w:bCs/>
        </w:rPr>
        <w:t>Planteafgiftsfonden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70831345"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486D3B">
        <w:rPr>
          <w:sz w:val="18"/>
          <w:szCs w:val="18"/>
        </w:rPr>
        <w:t>Planteafgiftsfonden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3294ED01"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486D3B">
        <w:rPr>
          <w:sz w:val="18"/>
          <w:szCs w:val="18"/>
        </w:rPr>
        <w:t>Planteafgiftsfonden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A201" w14:textId="2BFFD871" w:rsidR="00D4779E" w:rsidRDefault="00486D3B" w:rsidP="00D4779E">
    <w:r w:rsidRPr="00486D3B">
      <w:drawing>
        <wp:inline distT="0" distB="0" distL="0" distR="0" wp14:anchorId="55E69DEA" wp14:editId="2A663108">
          <wp:extent cx="2600325" cy="342900"/>
          <wp:effectExtent l="0" t="0" r="9525" b="0"/>
          <wp:docPr id="80494187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342900"/>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uHwXqq68sSvxRn0rfiWlMbwBBPJMfkT4WGDPLSNL1Yl75cwi6Taaict4etopC38cRs1VCL04P4c+uYTnfTDWPQ==" w:salt="xjqmiUxQFZzHWX8UNauZ5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47DA5"/>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86D3B"/>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6279"/>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4585F"/>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0AF7"/>
    <w:rsid w:val="00857307"/>
    <w:rsid w:val="00864AE6"/>
    <w:rsid w:val="008874F8"/>
    <w:rsid w:val="0089031E"/>
    <w:rsid w:val="00893F00"/>
    <w:rsid w:val="0089624D"/>
    <w:rsid w:val="008A22AD"/>
    <w:rsid w:val="008A6414"/>
    <w:rsid w:val="008B08CA"/>
    <w:rsid w:val="008B28B0"/>
    <w:rsid w:val="008B6C5A"/>
    <w:rsid w:val="008C14E0"/>
    <w:rsid w:val="008C1F65"/>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4779E"/>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10689</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2026-01-28T13:12:00Z</dcterms:created>
  <dcterms:modified xsi:type="dcterms:W3CDTF">2026-01-28T13:12:00Z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